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D31C" w14:textId="71F3EEFC" w:rsidR="007253F9" w:rsidRDefault="00FF57F5">
      <w:r>
        <w:t>CANTINE ADERENTI PROGRAMMI DI APERTURE:</w:t>
      </w:r>
    </w:p>
    <w:p w14:paraId="314424EB" w14:textId="77777777" w:rsidR="00FF57F5" w:rsidRDefault="00FF57F5"/>
    <w:p w14:paraId="75C989EF" w14:textId="08B6ABA4" w:rsidR="00FF57F5" w:rsidRDefault="00263CE0">
      <w:r>
        <w:rPr>
          <w:b/>
          <w:bCs/>
        </w:rPr>
        <w:t>1)</w:t>
      </w:r>
      <w:r w:rsidR="00257F56">
        <w:rPr>
          <w:b/>
          <w:bCs/>
        </w:rPr>
        <w:t xml:space="preserve"> MAROTTI CAMPI</w:t>
      </w:r>
      <w:r w:rsidR="00FF57F5">
        <w:t xml:space="preserve"> : </w:t>
      </w:r>
      <w:r w:rsidR="00257F56">
        <w:t>Venerdì e Sabato</w:t>
      </w:r>
      <w:r w:rsidR="00FF57F5" w:rsidRPr="00FF57F5">
        <w:t xml:space="preserve"> dalle 9 alle 12:30 e dalle 15 alle 19. La degustazione di tutti i vini è gratuita al banco del punto vendita in villa.</w:t>
      </w:r>
    </w:p>
    <w:p w14:paraId="27118EEE" w14:textId="77777777" w:rsidR="00FF57F5" w:rsidRPr="00FF57F5" w:rsidRDefault="00FF57F5">
      <w:pPr>
        <w:rPr>
          <w:b/>
          <w:bCs/>
        </w:rPr>
      </w:pPr>
    </w:p>
    <w:p w14:paraId="797AFF0B" w14:textId="2CEEA59A" w:rsidR="00FF57F5" w:rsidRDefault="00263CE0">
      <w:pPr>
        <w:rPr>
          <w:b/>
          <w:bCs/>
        </w:rPr>
      </w:pPr>
      <w:r>
        <w:rPr>
          <w:b/>
          <w:bCs/>
        </w:rPr>
        <w:t>2)</w:t>
      </w:r>
      <w:r w:rsidR="00257F56">
        <w:rPr>
          <w:b/>
          <w:bCs/>
        </w:rPr>
        <w:t xml:space="preserve"> FILODIVINO</w:t>
      </w:r>
      <w:r w:rsidR="00FF57F5">
        <w:rPr>
          <w:b/>
          <w:bCs/>
        </w:rPr>
        <w:t xml:space="preserve"> </w:t>
      </w:r>
      <w:r>
        <w:rPr>
          <w:b/>
          <w:bCs/>
        </w:rPr>
        <w:t>:</w:t>
      </w:r>
    </w:p>
    <w:p w14:paraId="433C95AA" w14:textId="4A1A9961" w:rsidR="00FF57F5" w:rsidRDefault="00FF57F5">
      <w:pPr>
        <w:rPr>
          <w:b/>
          <w:bCs/>
        </w:rPr>
      </w:pPr>
      <w:r w:rsidRPr="00FF57F5">
        <w:rPr>
          <w:noProof/>
        </w:rPr>
        <w:drawing>
          <wp:inline distT="0" distB="0" distL="0" distR="0" wp14:anchorId="53244487" wp14:editId="4A8F6495">
            <wp:extent cx="6120130" cy="3094990"/>
            <wp:effectExtent l="0" t="0" r="0" b="0"/>
            <wp:docPr id="10559300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8"/>
                    <a:stretch/>
                  </pic:blipFill>
                  <pic:spPr bwMode="auto">
                    <a:xfrm>
                      <a:off x="0" y="0"/>
                      <a:ext cx="612013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4CCEF" w14:textId="39CF18C5" w:rsidR="00E23520" w:rsidRPr="00257F56" w:rsidRDefault="00263CE0" w:rsidP="00FF57F5">
      <w:r>
        <w:rPr>
          <w:b/>
          <w:bCs/>
        </w:rPr>
        <w:t>3)</w:t>
      </w:r>
      <w:r w:rsidR="00257F56">
        <w:rPr>
          <w:b/>
          <w:bCs/>
        </w:rPr>
        <w:t xml:space="preserve"> </w:t>
      </w:r>
      <w:r w:rsidR="00E23520" w:rsidRPr="00E23520">
        <w:rPr>
          <w:b/>
          <w:bCs/>
        </w:rPr>
        <w:t>FRATELLI BADIALI</w:t>
      </w:r>
      <w:r w:rsidR="00E23520">
        <w:rPr>
          <w:b/>
          <w:bCs/>
        </w:rPr>
        <w:t xml:space="preserve"> </w:t>
      </w:r>
      <w:r w:rsidR="00E23520" w:rsidRPr="00257F56">
        <w:t>VENERDI 23 orari 9-11 / 14-18;  SABATO E DOMENICA dalle 9 alle 11</w:t>
      </w:r>
    </w:p>
    <w:p w14:paraId="3BCB8566" w14:textId="11280207" w:rsidR="00E675EA" w:rsidRDefault="00263CE0" w:rsidP="00E675EA">
      <w:pPr>
        <w:pStyle w:val="Testonormale"/>
        <w:rPr>
          <w:rFonts w:ascii="Calibri" w:eastAsia="Calibri" w:hAnsi="Calibri" w:cs="Times New Roman"/>
        </w:rPr>
      </w:pPr>
      <w:r>
        <w:rPr>
          <w:b/>
          <w:bCs/>
        </w:rPr>
        <w:t>4)</w:t>
      </w:r>
      <w:r w:rsidR="008A2CBC">
        <w:rPr>
          <w:b/>
          <w:bCs/>
        </w:rPr>
        <w:t xml:space="preserve">BOLOGNINI </w:t>
      </w:r>
      <w:r w:rsidR="00E675EA" w:rsidRPr="00E675EA">
        <w:rPr>
          <w:rFonts w:ascii="Calibri" w:eastAsia="Calibri" w:hAnsi="Calibri" w:cs="Times New Roman"/>
        </w:rPr>
        <w:t>gli orari della cantina Bolognini sono</w:t>
      </w:r>
      <w:r w:rsidR="00E675EA">
        <w:rPr>
          <w:rFonts w:ascii="Calibri" w:eastAsia="Calibri" w:hAnsi="Calibri" w:cs="Times New Roman"/>
        </w:rPr>
        <w:t xml:space="preserve"> </w:t>
      </w:r>
      <w:r w:rsidR="00E675EA" w:rsidRPr="00E675EA">
        <w:rPr>
          <w:rFonts w:ascii="Calibri" w:eastAsia="Calibri" w:hAnsi="Calibri" w:cs="Times New Roman"/>
        </w:rPr>
        <w:t>09/12</w:t>
      </w:r>
      <w:r w:rsidR="00E675EA">
        <w:rPr>
          <w:rFonts w:ascii="Calibri" w:eastAsia="Calibri" w:hAnsi="Calibri" w:cs="Times New Roman"/>
        </w:rPr>
        <w:t xml:space="preserve"> </w:t>
      </w:r>
      <w:r w:rsidR="00E675EA" w:rsidRPr="00E675EA">
        <w:rPr>
          <w:rFonts w:ascii="Calibri" w:eastAsia="Calibri" w:hAnsi="Calibri" w:cs="Times New Roman"/>
        </w:rPr>
        <w:t>15/19</w:t>
      </w:r>
    </w:p>
    <w:p w14:paraId="4C2C4FA4" w14:textId="77777777" w:rsidR="00E675EA" w:rsidRPr="00306121" w:rsidRDefault="00E675EA" w:rsidP="00E675EA">
      <w:pPr>
        <w:pStyle w:val="Testonormale"/>
        <w:rPr>
          <w:rFonts w:ascii="Calibri" w:eastAsia="Calibri" w:hAnsi="Calibri" w:cs="Times New Roman"/>
          <w:b/>
          <w:bCs/>
        </w:rPr>
      </w:pPr>
    </w:p>
    <w:p w14:paraId="7D312CD5" w14:textId="7209D82D" w:rsidR="00E675EA" w:rsidRDefault="00263CE0" w:rsidP="00E675EA">
      <w:pPr>
        <w:pStyle w:val="Testonormal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bCs/>
        </w:rPr>
        <w:t>5)</w:t>
      </w:r>
      <w:r w:rsidR="00257F56">
        <w:rPr>
          <w:rFonts w:ascii="Calibri" w:eastAsia="Calibri" w:hAnsi="Calibri" w:cs="Times New Roman"/>
          <w:b/>
          <w:bCs/>
        </w:rPr>
        <w:t xml:space="preserve"> C</w:t>
      </w:r>
      <w:r w:rsidR="00306121" w:rsidRPr="00306121">
        <w:rPr>
          <w:rFonts w:ascii="Calibri" w:eastAsia="Calibri" w:hAnsi="Calibri" w:cs="Times New Roman"/>
          <w:b/>
          <w:bCs/>
        </w:rPr>
        <w:t>ANTINA ROMAGNOLI</w:t>
      </w:r>
      <w:r w:rsidR="00306121">
        <w:rPr>
          <w:rFonts w:ascii="Calibri" w:eastAsia="Calibri" w:hAnsi="Calibri" w:cs="Times New Roman"/>
          <w:b/>
          <w:bCs/>
        </w:rPr>
        <w:t xml:space="preserve"> </w:t>
      </w:r>
      <w:r w:rsidR="00306121" w:rsidRPr="00306121">
        <w:rPr>
          <w:rFonts w:ascii="Calibri" w:eastAsia="Calibri" w:hAnsi="Calibri" w:cs="Times New Roman"/>
          <w:sz w:val="22"/>
          <w:szCs w:val="22"/>
        </w:rPr>
        <w:t>(il punto vendita sarà aperto il 23 e il 24 dalle 8.30 alle 12 e dalle 14.30 alle 19.30)</w:t>
      </w:r>
    </w:p>
    <w:p w14:paraId="7A5EC5B2" w14:textId="77777777" w:rsidR="00306121" w:rsidRDefault="00306121" w:rsidP="00E675EA">
      <w:pPr>
        <w:pStyle w:val="Testonormale"/>
        <w:rPr>
          <w:rFonts w:ascii="Calibri" w:eastAsia="Calibri" w:hAnsi="Calibri" w:cs="Times New Roman"/>
          <w:sz w:val="22"/>
          <w:szCs w:val="22"/>
        </w:rPr>
      </w:pPr>
    </w:p>
    <w:p w14:paraId="60A63A17" w14:textId="1B99D151" w:rsidR="00306121" w:rsidRDefault="00263CE0" w:rsidP="004A5360">
      <w:pPr>
        <w:pStyle w:val="Testonormal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6)</w:t>
      </w:r>
      <w:r w:rsidR="00257F56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306121" w:rsidRPr="00306121">
        <w:rPr>
          <w:rFonts w:ascii="Calibri" w:eastAsia="Calibri" w:hAnsi="Calibri" w:cs="Times New Roman"/>
          <w:b/>
          <w:bCs/>
          <w:sz w:val="22"/>
          <w:szCs w:val="22"/>
        </w:rPr>
        <w:t>VICARI</w:t>
      </w:r>
      <w:r w:rsidR="004A5360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257F56">
        <w:rPr>
          <w:rFonts w:ascii="Calibri" w:eastAsia="Calibri" w:hAnsi="Calibri" w:cs="Times New Roman"/>
          <w:b/>
          <w:bCs/>
          <w:sz w:val="22"/>
          <w:szCs w:val="22"/>
        </w:rPr>
        <w:t xml:space="preserve">- </w:t>
      </w:r>
      <w:r w:rsidR="00257F56" w:rsidRPr="00257F56">
        <w:rPr>
          <w:rFonts w:ascii="Calibri" w:eastAsia="Calibri" w:hAnsi="Calibri" w:cs="Times New Roman"/>
          <w:sz w:val="22"/>
          <w:szCs w:val="22"/>
        </w:rPr>
        <w:t>Sabato</w:t>
      </w:r>
      <w:r w:rsidR="004A5360" w:rsidRPr="00257F56">
        <w:rPr>
          <w:rFonts w:ascii="Calibri" w:eastAsia="Calibri" w:hAnsi="Calibri" w:cs="Times New Roman"/>
          <w:sz w:val="22"/>
          <w:szCs w:val="22"/>
        </w:rPr>
        <w:t xml:space="preserve"> 24 </w:t>
      </w:r>
      <w:r w:rsidR="004A5360" w:rsidRPr="00257F56">
        <w:rPr>
          <w:rFonts w:ascii="Calibri" w:eastAsia="Calibri" w:hAnsi="Calibri" w:cs="Times New Roman"/>
          <w:b/>
          <w:bCs/>
          <w:sz w:val="22"/>
          <w:szCs w:val="22"/>
        </w:rPr>
        <w:t xml:space="preserve">AperitiAmo </w:t>
      </w:r>
      <w:r w:rsidR="004A5360" w:rsidRPr="00257F56">
        <w:rPr>
          <w:rFonts w:ascii="Calibri" w:eastAsia="Calibri" w:hAnsi="Calibri" w:cs="Times New Roman"/>
          <w:sz w:val="22"/>
          <w:szCs w:val="22"/>
        </w:rPr>
        <w:t>con un aperitivo Romantico al Tramonto dalle 18 alle 20:30. Sarà un aperitivo di Sushi in collaborazione con il Ristorante Alberto Berardi.</w:t>
      </w:r>
    </w:p>
    <w:p w14:paraId="0493CFCC" w14:textId="77777777" w:rsidR="00CC72A7" w:rsidRDefault="00CC72A7" w:rsidP="00CC72A7">
      <w:pPr>
        <w:pStyle w:val="Default"/>
      </w:pPr>
    </w:p>
    <w:p w14:paraId="35976AB9" w14:textId="0C040C38" w:rsidR="00CC72A7" w:rsidRDefault="00CC72A7" w:rsidP="00CC72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7) </w:t>
      </w:r>
      <w:r>
        <w:rPr>
          <w:b/>
          <w:bCs/>
          <w:sz w:val="22"/>
          <w:szCs w:val="22"/>
        </w:rPr>
        <w:t>RONCONI (BADIALI E CANDELARESI)</w:t>
      </w:r>
      <w:r>
        <w:rPr>
          <w:b/>
          <w:bCs/>
          <w:sz w:val="22"/>
          <w:szCs w:val="22"/>
        </w:rPr>
        <w:t xml:space="preserve"> </w:t>
      </w:r>
      <w:r w:rsidRPr="00CC72A7">
        <w:rPr>
          <w:sz w:val="22"/>
          <w:szCs w:val="22"/>
        </w:rPr>
        <w:t>apertura della cantina 23/24/25 con visite guidate e degustazioni di tutti i vini accompagnati da taglieri di salumi e formaggi ore 10/12,30 mattina 17,00/20,00 pomeriggio</w:t>
      </w:r>
      <w:r>
        <w:rPr>
          <w:b/>
          <w:bCs/>
          <w:sz w:val="22"/>
          <w:szCs w:val="22"/>
        </w:rPr>
        <w:t xml:space="preserve"> </w:t>
      </w:r>
    </w:p>
    <w:p w14:paraId="0CE61C18" w14:textId="263D7EE1" w:rsidR="00CC72A7" w:rsidRDefault="00CC72A7" w:rsidP="00CC72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</w:t>
      </w:r>
      <w:r>
        <w:rPr>
          <w:b/>
          <w:bCs/>
          <w:sz w:val="22"/>
          <w:szCs w:val="22"/>
        </w:rPr>
        <w:t>PODERE SANTA LUCIA</w:t>
      </w:r>
      <w:r>
        <w:rPr>
          <w:b/>
          <w:bCs/>
          <w:sz w:val="22"/>
          <w:szCs w:val="22"/>
        </w:rPr>
        <w:t xml:space="preserve"> : </w:t>
      </w:r>
      <w:r>
        <w:rPr>
          <w:sz w:val="22"/>
          <w:szCs w:val="22"/>
        </w:rPr>
        <w:t xml:space="preserve">La cantina sarà aperta al pubblico per tutta la settimana con i seguenti orari: </w:t>
      </w:r>
    </w:p>
    <w:p w14:paraId="6AC93147" w14:textId="3EEEB212" w:rsidR="00CC72A7" w:rsidRPr="00257F56" w:rsidRDefault="00CC72A7" w:rsidP="00CC72A7">
      <w:pPr>
        <w:pStyle w:val="Default"/>
        <w:rPr>
          <w:rFonts w:eastAsia="Calibri" w:cs="Times New Roman"/>
          <w:sz w:val="22"/>
          <w:szCs w:val="22"/>
        </w:rPr>
      </w:pPr>
      <w:r>
        <w:rPr>
          <w:sz w:val="22"/>
          <w:szCs w:val="22"/>
        </w:rPr>
        <w:t>lun-</w:t>
      </w:r>
      <w:r>
        <w:rPr>
          <w:sz w:val="22"/>
          <w:szCs w:val="22"/>
        </w:rPr>
        <w:t xml:space="preserve">ven h 9-18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sab h 9-13</w:t>
      </w:r>
    </w:p>
    <w:p w14:paraId="3A275D3B" w14:textId="09C95B65" w:rsidR="008A2CBC" w:rsidRPr="00257F56" w:rsidRDefault="008A2CBC" w:rsidP="00FF57F5"/>
    <w:p w14:paraId="1F8C5411" w14:textId="77777777" w:rsidR="00E23520" w:rsidRPr="00E23520" w:rsidRDefault="00E23520" w:rsidP="00FF57F5">
      <w:pPr>
        <w:rPr>
          <w:b/>
          <w:bCs/>
        </w:rPr>
      </w:pPr>
    </w:p>
    <w:sectPr w:rsidR="00E23520" w:rsidRPr="00E23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F5"/>
    <w:rsid w:val="00257F56"/>
    <w:rsid w:val="00263CE0"/>
    <w:rsid w:val="00306121"/>
    <w:rsid w:val="004A5360"/>
    <w:rsid w:val="00660E0C"/>
    <w:rsid w:val="006D6937"/>
    <w:rsid w:val="007253F9"/>
    <w:rsid w:val="008A2CBC"/>
    <w:rsid w:val="00CC72A7"/>
    <w:rsid w:val="00E23520"/>
    <w:rsid w:val="00E675EA"/>
    <w:rsid w:val="00F77638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3908"/>
  <w15:chartTrackingRefBased/>
  <w15:docId w15:val="{0E844878-6EDF-4AC2-8C98-A091386A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6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75EA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57F56"/>
    <w:pPr>
      <w:ind w:left="720"/>
      <w:contextualSpacing/>
    </w:pPr>
  </w:style>
  <w:style w:type="paragraph" w:customStyle="1" w:styleId="Default">
    <w:name w:val="Default"/>
    <w:rsid w:val="00CC7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3da1fe-5498-4e98-bd80-7e03a278094e" xsi:nil="true"/>
    <lcf76f155ced4ddcb4097134ff3c332f xmlns="2e2040e9-15eb-40ad-9583-c566df02cd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EC15D987E7D4D99A417096F074A9D" ma:contentTypeVersion="16" ma:contentTypeDescription="Creare un nuovo documento." ma:contentTypeScope="" ma:versionID="7d2a0e363812d107262f00285966944f">
  <xsd:schema xmlns:xsd="http://www.w3.org/2001/XMLSchema" xmlns:xs="http://www.w3.org/2001/XMLSchema" xmlns:p="http://schemas.microsoft.com/office/2006/metadata/properties" xmlns:ns2="2e2040e9-15eb-40ad-9583-c566df02cd96" xmlns:ns3="7e3da1fe-5498-4e98-bd80-7e03a278094e" targetNamespace="http://schemas.microsoft.com/office/2006/metadata/properties" ma:root="true" ma:fieldsID="dfa88b97403cecab8fe7e4ab09987bf0" ns2:_="" ns3:_="">
    <xsd:import namespace="2e2040e9-15eb-40ad-9583-c566df02cd96"/>
    <xsd:import namespace="7e3da1fe-5498-4e98-bd80-7e03a2780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040e9-15eb-40ad-9583-c566df02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0a6d0a8-ad27-4d65-bcc0-4192d66c4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a1fe-5498-4e98-bd80-7e03a2780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ef344-ad0d-41af-98fd-26eb79fdb861}" ma:internalName="TaxCatchAll" ma:showField="CatchAllData" ma:web="7e3da1fe-5498-4e98-bd80-7e03a2780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0180F-C162-4924-A5B7-9EE062C03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B08DF-159F-4D45-B114-3CA3D91C21B1}">
  <ds:schemaRefs>
    <ds:schemaRef ds:uri="http://schemas.microsoft.com/office/2006/metadata/properties"/>
    <ds:schemaRef ds:uri="http://schemas.microsoft.com/office/infopath/2007/PartnerControls"/>
    <ds:schemaRef ds:uri="7e3da1fe-5498-4e98-bd80-7e03a278094e"/>
    <ds:schemaRef ds:uri="2e2040e9-15eb-40ad-9583-c566df02cd96"/>
  </ds:schemaRefs>
</ds:datastoreItem>
</file>

<file path=customXml/itemProps3.xml><?xml version="1.0" encoding="utf-8"?>
<ds:datastoreItem xmlns:ds="http://schemas.openxmlformats.org/officeDocument/2006/customXml" ds:itemID="{5D5ADF69-6A47-44FE-84F4-863882CFB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040e9-15eb-40ad-9583-c566df02cd96"/>
    <ds:schemaRef ds:uri="7e3da1fe-5498-4e98-bd80-7e03a278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Mancinelli</dc:creator>
  <cp:keywords/>
  <dc:description/>
  <cp:lastModifiedBy>Raniero ROMAGNOLI</cp:lastModifiedBy>
  <cp:revision>2</cp:revision>
  <dcterms:created xsi:type="dcterms:W3CDTF">2023-06-19T17:38:00Z</dcterms:created>
  <dcterms:modified xsi:type="dcterms:W3CDTF">2023-06-19T17:38:00Z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0x010100848EC15D987E7D4D99A417096F074A9D</vt:lpwstr>
  </property>
</Properties>
</file>