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001C" w:rsidRDefault="00D901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2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Manifestazione di interesse</w:t>
      </w:r>
    </w:p>
    <w:p w14:paraId="00000005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572C2CB4" w:rsidR="0087001C" w:rsidRDefault="00D9012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521"/>
          <w:tab w:val="left" w:pos="5103"/>
        </w:tabs>
        <w:spacing w:line="240" w:lineRule="auto"/>
        <w:ind w:left="0" w:hanging="2"/>
        <w:jc w:val="right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Comune di </w:t>
      </w:r>
      <w:r w:rsidR="00C461A6">
        <w:rPr>
          <w:rFonts w:ascii="Arial" w:eastAsia="Arial" w:hAnsi="Arial" w:cs="Arial"/>
          <w:i/>
          <w:color w:val="000000"/>
          <w:sz w:val="22"/>
          <w:szCs w:val="22"/>
        </w:rPr>
        <w:t>Morro d’Alba</w:t>
      </w:r>
    </w:p>
    <w:p w14:paraId="00000007" w14:textId="4C620E9C" w:rsidR="0087001C" w:rsidRDefault="00D9012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C461A6">
        <w:rPr>
          <w:rFonts w:ascii="Arial" w:eastAsia="Arial" w:hAnsi="Arial" w:cs="Arial"/>
          <w:color w:val="000000"/>
          <w:sz w:val="22"/>
          <w:szCs w:val="22"/>
        </w:rPr>
        <w:t>Piazza Romagnoli, 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8" w14:textId="5D0F5D32" w:rsidR="0087001C" w:rsidRDefault="00D9012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C461A6">
        <w:rPr>
          <w:rFonts w:ascii="Arial" w:eastAsia="Arial" w:hAnsi="Arial" w:cs="Arial"/>
          <w:color w:val="000000"/>
          <w:sz w:val="22"/>
          <w:szCs w:val="22"/>
        </w:rPr>
        <w:t>60030 MORRO D’ALBA</w:t>
      </w:r>
    </w:p>
    <w:p w14:paraId="00000009" w14:textId="4827EFB2" w:rsidR="0087001C" w:rsidRDefault="00D9012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PEC:</w:t>
      </w:r>
      <w:r w:rsidR="005A55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8" w:history="1">
        <w:r w:rsidR="00341069" w:rsidRPr="00B4547F">
          <w:rPr>
            <w:rStyle w:val="Collegamentoipertestuale"/>
            <w:rFonts w:ascii="Arial" w:eastAsia="Arial" w:hAnsi="Arial" w:cs="Arial"/>
            <w:sz w:val="22"/>
            <w:szCs w:val="22"/>
          </w:rPr>
          <w:t>comune.morrodalba@legalmail.it</w:t>
        </w:r>
      </w:hyperlink>
    </w:p>
    <w:p w14:paraId="1786AD5A" w14:textId="39FCC69E" w:rsidR="00341069" w:rsidRDefault="00D9012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</w:t>
      </w:r>
      <w:r w:rsidR="005A55BD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="00341069" w:rsidRPr="00B4547F">
          <w:rPr>
            <w:rStyle w:val="Collegamentoipertestuale"/>
            <w:rFonts w:ascii="Arial" w:eastAsia="Arial" w:hAnsi="Arial" w:cs="Arial"/>
            <w:sz w:val="22"/>
            <w:szCs w:val="22"/>
          </w:rPr>
          <w:t>comune@comune.morrodalba.an.it</w:t>
        </w:r>
      </w:hyperlink>
    </w:p>
    <w:p w14:paraId="0000000A" w14:textId="325F9292" w:rsidR="0087001C" w:rsidRDefault="00D9012F" w:rsidP="00341069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Chars="0" w:left="0" w:firstLineChars="0" w:firstLine="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B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0C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COMUNITÀ ENERGETICA RINNOVABILE</w:t>
      </w:r>
    </w:p>
    <w:p w14:paraId="0000000D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Manifestazione di interesse a partecipare alla costituzione di una Comunità Energetica Rinnovabile nel territorio comunale </w:t>
      </w:r>
    </w:p>
    <w:p w14:paraId="0000000F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1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980000"/>
          <w:sz w:val="16"/>
          <w:szCs w:val="16"/>
        </w:rPr>
      </w:pPr>
      <w:r>
        <w:rPr>
          <w:rFonts w:ascii="Arial" w:eastAsia="Arial" w:hAnsi="Arial" w:cs="Arial"/>
          <w:i/>
          <w:color w:val="980000"/>
          <w:sz w:val="16"/>
          <w:szCs w:val="16"/>
        </w:rPr>
        <w:t>In caso di persona fisica</w:t>
      </w:r>
    </w:p>
    <w:p w14:paraId="00000012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………………………………………………………………………………………………… </w:t>
      </w:r>
    </w:p>
    <w:p w14:paraId="00000013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ato/a a ............................................................................................................... il ............................................ </w:t>
      </w:r>
    </w:p>
    <w:p w14:paraId="00000014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color w:val="000000"/>
        </w:rPr>
        <w:t>esidente in……………………………, Via 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n. ……</w:t>
      </w:r>
    </w:p>
    <w:p w14:paraId="00000015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Codice Fiscale………………………………………………………</w:t>
      </w:r>
      <w:proofErr w:type="gramStart"/>
      <w:r>
        <w:rPr>
          <w:rFonts w:ascii="Arial" w:eastAsia="Arial" w:hAnsi="Arial" w:cs="Arial"/>
        </w:rPr>
        <w:t>PEC..</w:t>
      </w:r>
      <w:proofErr w:type="gramEnd"/>
      <w:r>
        <w:rPr>
          <w:rFonts w:ascii="Arial" w:eastAsia="Arial" w:hAnsi="Arial" w:cs="Arial"/>
          <w:color w:val="000000"/>
        </w:rPr>
        <w:t xml:space="preserve">……………………………………………… </w:t>
      </w:r>
      <w:r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  <w:color w:val="000000"/>
        </w:rPr>
        <w:t>…………………………………………………………Telefono……………………………………………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>.</w:t>
      </w:r>
    </w:p>
    <w:p w14:paraId="00000016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0000017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0000018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980000"/>
          <w:sz w:val="16"/>
          <w:szCs w:val="16"/>
        </w:rPr>
      </w:pPr>
      <w:r>
        <w:rPr>
          <w:rFonts w:ascii="Arial" w:eastAsia="Arial" w:hAnsi="Arial" w:cs="Arial"/>
          <w:i/>
          <w:color w:val="980000"/>
          <w:sz w:val="16"/>
          <w:szCs w:val="16"/>
        </w:rPr>
        <w:t>In caso di persone giuridica</w:t>
      </w:r>
    </w:p>
    <w:p w14:paraId="00000019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…………………………………………………………………………………………………</w:t>
      </w:r>
    </w:p>
    <w:p w14:paraId="0000001A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ato/a a ............................................................................................................... il ............................................ </w:t>
      </w:r>
    </w:p>
    <w:p w14:paraId="0000001B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color w:val="000000"/>
        </w:rPr>
        <w:t>esidente in……………………………, Via 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n. ……</w:t>
      </w:r>
    </w:p>
    <w:p w14:paraId="0000001C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>n qualità di …………………………………………………………………………………………………</w:t>
      </w:r>
    </w:p>
    <w:p w14:paraId="0000001D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ell’impresa …………………………………………………………………………………………………</w:t>
      </w:r>
    </w:p>
    <w:p w14:paraId="0000001E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on sede in ………………………………………………………………………………………………… </w:t>
      </w:r>
    </w:p>
    <w:p w14:paraId="0000001F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odice Fiscale ………………………………….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artita IVA n. ......................................................................</w:t>
      </w:r>
    </w:p>
    <w:p w14:paraId="00000020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PEC ……………………………………………… </w:t>
      </w:r>
      <w:r>
        <w:rPr>
          <w:rFonts w:ascii="Arial" w:eastAsia="Arial" w:hAnsi="Arial" w:cs="Arial"/>
        </w:rPr>
        <w:t>E-</w:t>
      </w:r>
      <w:r>
        <w:rPr>
          <w:rFonts w:ascii="Arial" w:eastAsia="Arial" w:hAnsi="Arial" w:cs="Arial"/>
          <w:color w:val="000000"/>
        </w:rPr>
        <w:t>mail ………………………………………………………………</w:t>
      </w:r>
    </w:p>
    <w:p w14:paraId="00000021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Telefono ………………………………………………………</w:t>
      </w:r>
    </w:p>
    <w:p w14:paraId="00000022" w14:textId="77777777" w:rsidR="0087001C" w:rsidRDefault="008700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0000023" w14:textId="77777777" w:rsidR="0087001C" w:rsidRDefault="00D901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MANIFESTA</w:t>
      </w:r>
    </w:p>
    <w:p w14:paraId="00000024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5" w14:textId="23898B5E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proprio interesse a partecipare alla costituzione della Comunità Energetica promossa dal Comune di </w:t>
      </w:r>
      <w:r w:rsidR="00341069">
        <w:rPr>
          <w:rFonts w:ascii="Arial" w:eastAsia="Arial" w:hAnsi="Arial" w:cs="Arial"/>
        </w:rPr>
        <w:t>Morro d’Alba</w:t>
      </w:r>
      <w:r>
        <w:rPr>
          <w:rFonts w:ascii="Arial" w:eastAsia="Arial" w:hAnsi="Arial" w:cs="Arial"/>
          <w:color w:val="000000"/>
        </w:rPr>
        <w:t xml:space="preserve"> in qualità di:</w:t>
      </w:r>
    </w:p>
    <w:p w14:paraId="00000026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7" w14:textId="77777777" w:rsidR="0087001C" w:rsidRDefault="00D901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Prosumer (produttore e consumatore)</w:t>
      </w:r>
    </w:p>
    <w:p w14:paraId="00000028" w14:textId="77777777" w:rsidR="0087001C" w:rsidRDefault="00D901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Consumer (consumatore)</w:t>
      </w:r>
    </w:p>
    <w:p w14:paraId="00000029" w14:textId="77777777" w:rsidR="0087001C" w:rsidRDefault="00D901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Titolare di lastrico/tetto di mq………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Ubicato in (via/le,piazza,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loc. zona ecc) ……………………………………………………………………………….. nr. Civico…………………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2A" w14:textId="77777777" w:rsidR="0087001C" w:rsidRDefault="00D901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Finanziatore </w:t>
      </w:r>
    </w:p>
    <w:p w14:paraId="0000002B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000002C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 tal fine </w:t>
      </w:r>
    </w:p>
    <w:p w14:paraId="0000002D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DICHIARA:</w:t>
      </w:r>
    </w:p>
    <w:p w14:paraId="0000002E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88F80A" w14:textId="77777777" w:rsidR="004A4198" w:rsidRPr="004A4198" w:rsidRDefault="00D90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dell</w:t>
      </w:r>
      <w:r>
        <w:rPr>
          <w:rFonts w:ascii="Arial" w:eastAsia="Arial" w:hAnsi="Arial" w:cs="Arial"/>
        </w:rPr>
        <w:t xml:space="preserve">’avviso di manifestazione di interesse </w:t>
      </w:r>
      <w:r>
        <w:rPr>
          <w:rFonts w:ascii="Arial" w:eastAsia="Arial" w:hAnsi="Arial" w:cs="Arial"/>
          <w:color w:val="000000"/>
        </w:rPr>
        <w:t xml:space="preserve">del Comune di </w:t>
      </w:r>
      <w:r w:rsidR="004A4198">
        <w:rPr>
          <w:rFonts w:ascii="Arial" w:eastAsia="Arial" w:hAnsi="Arial" w:cs="Arial"/>
        </w:rPr>
        <w:t>Morro d’Alba</w:t>
      </w:r>
      <w:r>
        <w:rPr>
          <w:rFonts w:ascii="Arial" w:eastAsia="Arial" w:hAnsi="Arial" w:cs="Arial"/>
        </w:rPr>
        <w:t xml:space="preserve"> </w:t>
      </w:r>
    </w:p>
    <w:p w14:paraId="0000002F" w14:textId="740F49A3" w:rsidR="0087001C" w:rsidRDefault="00D9012F" w:rsidP="004A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Che nel caso voglia partecipare come </w:t>
      </w:r>
      <w:r>
        <w:rPr>
          <w:rFonts w:ascii="Arial" w:eastAsia="Arial" w:hAnsi="Arial" w:cs="Arial"/>
          <w:b/>
          <w:color w:val="000000"/>
        </w:rPr>
        <w:t>PRODUTTORE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</w:t>
      </w:r>
    </w:p>
    <w:p w14:paraId="00000030" w14:textId="77777777" w:rsidR="0087001C" w:rsidRDefault="00D901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Intende realizzare un impianto per la produzione di energia da fonte rinnovabile  </w:t>
      </w:r>
    </w:p>
    <w:p w14:paraId="00000031" w14:textId="77777777" w:rsidR="0087001C" w:rsidRDefault="00D901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Detiene un impianto di energia da fonte rinnovabile di KWp ………… non beneficiario di altre forme di incentivo. </w:t>
      </w:r>
    </w:p>
    <w:p w14:paraId="00000032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33" w14:textId="77777777" w:rsidR="0087001C" w:rsidRDefault="00D9012F">
      <w:pP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</w:p>
    <w:p w14:paraId="00000034" w14:textId="66A05AFE" w:rsidR="0087001C" w:rsidRDefault="00D90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Di aver preso visione di quanto esposto nell’avviso di manifestazione di interesse a cui questa dichiarazione è allegata. In particolare</w:t>
      </w:r>
      <w:r w:rsidR="004A4198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che:</w:t>
      </w:r>
    </w:p>
    <w:p w14:paraId="00000035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6" w14:textId="77777777" w:rsidR="0087001C" w:rsidRDefault="00D901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soggetti partecipanti </w:t>
      </w:r>
      <w:r>
        <w:rPr>
          <w:rFonts w:ascii="Arial" w:eastAsia="Arial" w:hAnsi="Arial" w:cs="Arial"/>
          <w:b/>
          <w:color w:val="000000"/>
        </w:rPr>
        <w:t>condividono</w:t>
      </w:r>
      <w:r>
        <w:rPr>
          <w:rFonts w:ascii="Arial" w:eastAsia="Arial" w:hAnsi="Arial" w:cs="Arial"/>
          <w:color w:val="000000"/>
        </w:rPr>
        <w:t xml:space="preserve"> l’energia prodotta utilizzando la rete di   distribuzione    esistente;</w:t>
      </w:r>
    </w:p>
    <w:p w14:paraId="00000037" w14:textId="77777777" w:rsidR="0087001C" w:rsidRDefault="00D901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b/>
          <w:color w:val="000000"/>
        </w:rPr>
        <w:t>energia condivisa</w:t>
      </w:r>
      <w:r>
        <w:rPr>
          <w:rFonts w:ascii="Arial" w:eastAsia="Arial" w:hAnsi="Arial" w:cs="Arial"/>
          <w:color w:val="000000"/>
        </w:rPr>
        <w:t xml:space="preserve"> è pari al valore minimo, in ciascun periodo orario, tra l’energia elettrica prodotta e immessa in rete dagli impianti a fonti rinnovabili e l’energia elettrica prelevata dall’insieme dei clienti finali associati;</w:t>
      </w:r>
    </w:p>
    <w:p w14:paraId="00000038" w14:textId="77777777" w:rsidR="0087001C" w:rsidRDefault="00D901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L’energia è condivisa per l</w:t>
      </w:r>
      <w:r>
        <w:rPr>
          <w:rFonts w:ascii="Arial" w:eastAsia="Arial" w:hAnsi="Arial" w:cs="Arial"/>
          <w:b/>
          <w:color w:val="000000"/>
        </w:rPr>
        <w:t>‘autoconsumo istantaneo</w:t>
      </w:r>
      <w:r>
        <w:rPr>
          <w:rFonts w:ascii="Arial" w:eastAsia="Arial" w:hAnsi="Arial" w:cs="Arial"/>
          <w:color w:val="000000"/>
        </w:rPr>
        <w:t>, che può avvenire anche attraverso sistemi di accumulo;</w:t>
      </w:r>
    </w:p>
    <w:p w14:paraId="0000003B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3C" w14:textId="0B125272" w:rsidR="0087001C" w:rsidRDefault="00D901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a conoscenza che la presente richiesta, non costituisce proposta contrattuale e non vincola in alcun modo il Comune di </w:t>
      </w:r>
      <w:r w:rsidR="004A4198">
        <w:rPr>
          <w:rFonts w:ascii="Arial" w:eastAsia="Arial" w:hAnsi="Arial" w:cs="Arial"/>
        </w:rPr>
        <w:t>Morro d’Alba</w:t>
      </w:r>
      <w:r>
        <w:rPr>
          <w:rFonts w:ascii="Arial" w:eastAsia="Arial" w:hAnsi="Arial" w:cs="Arial"/>
          <w:color w:val="000000"/>
        </w:rPr>
        <w:t xml:space="preserve"> che sarà libero di interrompere in qualsiasi momento, per ragioni di sua esclusiva competenza, il procedimento avviato, senza che i soggetti richiedenti possano vantare alcuna pretesa;</w:t>
      </w:r>
    </w:p>
    <w:p w14:paraId="0000003D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3E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AUTORIZZA </w:t>
      </w:r>
    </w:p>
    <w:p w14:paraId="0000003F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40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41" w14:textId="6302F7B6" w:rsidR="0087001C" w:rsidRDefault="00D901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Autorizza il Comune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 w:rsidR="00447C14">
        <w:rPr>
          <w:rFonts w:ascii="Arial" w:eastAsia="Arial" w:hAnsi="Arial" w:cs="Arial"/>
        </w:rPr>
        <w:t xml:space="preserve"> Morro d’Alba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al trattamento dei dati nell’ambito delle attività istituzionali ovvero per l’espletamento delle proprie </w:t>
      </w:r>
      <w:proofErr w:type="gramStart"/>
      <w:r>
        <w:rPr>
          <w:rFonts w:ascii="Arial" w:eastAsia="Arial" w:hAnsi="Arial" w:cs="Arial"/>
          <w:color w:val="000000"/>
        </w:rPr>
        <w:t>funzioni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highlight w:val="white"/>
        </w:rPr>
        <w:t>Ai sensi degli artt. 13 e 14 del GDPR - Regolamento UE 2016/679.</w:t>
      </w:r>
    </w:p>
    <w:p w14:paraId="00000042" w14:textId="24A24D29" w:rsidR="0087001C" w:rsidRDefault="00D901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Autorizza </w:t>
      </w:r>
      <w:r>
        <w:rPr>
          <w:rFonts w:ascii="Arial" w:eastAsia="Arial" w:hAnsi="Arial" w:cs="Arial"/>
        </w:rPr>
        <w:t xml:space="preserve">il Comune di </w:t>
      </w:r>
      <w:r w:rsidR="00447C14">
        <w:rPr>
          <w:rFonts w:ascii="Arial" w:eastAsia="Arial" w:hAnsi="Arial" w:cs="Arial"/>
        </w:rPr>
        <w:t>Morro d’Alba</w:t>
      </w:r>
      <w:r>
        <w:rPr>
          <w:rFonts w:ascii="Arial" w:eastAsia="Arial" w:hAnsi="Arial" w:cs="Arial"/>
        </w:rPr>
        <w:t xml:space="preserve"> per proprio conto o per conto della </w:t>
      </w:r>
      <w:r>
        <w:rPr>
          <w:rFonts w:ascii="Arial" w:eastAsia="Arial" w:hAnsi="Arial" w:cs="Arial"/>
          <w:color w:val="000000"/>
        </w:rPr>
        <w:t>Comunità Energetica al trattamento dei dati personali (POD), in conformità alla vigente normativa sulla “data protection” (Regolamento Europeo, sulla protezione dei dati personali n. 679/2016, cd “GDPR” e D. Lgs</w:t>
      </w:r>
      <w:proofErr w:type="gramStart"/>
      <w:r>
        <w:rPr>
          <w:rFonts w:ascii="Arial" w:eastAsia="Arial" w:hAnsi="Arial" w:cs="Arial"/>
          <w:color w:val="000000"/>
        </w:rPr>
        <w:t>. ,</w:t>
      </w:r>
      <w:proofErr w:type="gramEnd"/>
      <w:r>
        <w:rPr>
          <w:rFonts w:ascii="Arial" w:eastAsia="Arial" w:hAnsi="Arial" w:cs="Arial"/>
          <w:color w:val="000000"/>
        </w:rPr>
        <w:t xml:space="preserve"> n 196/2003, cd, “Codice Privacy”, come novellato dal D. Lgs.,n 101/2018) </w:t>
      </w:r>
    </w:p>
    <w:p w14:paraId="00000043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</w:rPr>
      </w:pPr>
    </w:p>
    <w:p w14:paraId="00000044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45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46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ALLEGA</w:t>
      </w:r>
    </w:p>
    <w:p w14:paraId="00000047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48" w14:textId="77777777" w:rsidR="0087001C" w:rsidRDefault="00D901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Fotocopia del documento d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color w:val="000000"/>
        </w:rPr>
        <w:t>identità, fronte e retro, in corso di validità.</w:t>
      </w:r>
    </w:p>
    <w:p w14:paraId="00000049" w14:textId="77777777" w:rsidR="0087001C" w:rsidRDefault="00D9012F">
      <w:pPr>
        <w:numPr>
          <w:ilvl w:val="0"/>
          <w:numId w:val="3"/>
        </w:numPr>
        <w:ind w:left="0" w:hanging="2"/>
        <w:jc w:val="both"/>
      </w:pPr>
      <w:r>
        <w:rPr>
          <w:rFonts w:ascii="Arial" w:eastAsia="Arial" w:hAnsi="Arial" w:cs="Arial"/>
        </w:rPr>
        <w:t>Copia di una bolletta dei consumi energetici (</w:t>
      </w:r>
      <w:r>
        <w:rPr>
          <w:rFonts w:ascii="Arial" w:eastAsia="Arial" w:hAnsi="Arial" w:cs="Arial"/>
          <w:b/>
        </w:rPr>
        <w:t>la più recente completa di tutte le pagine</w:t>
      </w:r>
      <w:r>
        <w:rPr>
          <w:rFonts w:ascii="Arial" w:eastAsia="Arial" w:hAnsi="Arial" w:cs="Arial"/>
        </w:rPr>
        <w:t xml:space="preserve">), contenente il riepilogo dei consumi energetici degli ultimi 12 mesi. </w:t>
      </w:r>
    </w:p>
    <w:p w14:paraId="0000004A" w14:textId="251E64AB" w:rsidR="0087001C" w:rsidRDefault="00D901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Dati del contatore (POD) e dei consumi degli ultimi 12 mesi, scaricabili gratuitamente dal </w:t>
      </w:r>
      <w:r>
        <w:rPr>
          <w:rFonts w:ascii="Arial" w:eastAsia="Arial" w:hAnsi="Arial" w:cs="Arial"/>
          <w:b/>
        </w:rPr>
        <w:t>Portale Consumi</w:t>
      </w:r>
      <w:r>
        <w:rPr>
          <w:rFonts w:ascii="Arial" w:eastAsia="Arial" w:hAnsi="Arial" w:cs="Arial"/>
        </w:rPr>
        <w:t xml:space="preserve"> realizzato dall’</w:t>
      </w:r>
      <w:r>
        <w:rPr>
          <w:rFonts w:ascii="Arial" w:eastAsia="Arial" w:hAnsi="Arial" w:cs="Arial"/>
          <w:b/>
        </w:rPr>
        <w:t>Acquirente Unico</w:t>
      </w:r>
      <w:r>
        <w:rPr>
          <w:rFonts w:ascii="Arial" w:eastAsia="Arial" w:hAnsi="Arial" w:cs="Arial"/>
        </w:rPr>
        <w:t xml:space="preserve"> sulla base delle disposizioni di </w:t>
      </w:r>
      <w:r>
        <w:rPr>
          <w:rFonts w:ascii="Arial" w:eastAsia="Arial" w:hAnsi="Arial" w:cs="Arial"/>
          <w:b/>
        </w:rPr>
        <w:t>ARERA</w:t>
      </w:r>
      <w:r>
        <w:rPr>
          <w:rFonts w:ascii="Arial" w:eastAsia="Arial" w:hAnsi="Arial" w:cs="Arial"/>
        </w:rPr>
        <w:t xml:space="preserve">, all’indirizzo web: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https://www.consumienergia.it/portaleConsumi/</w:t>
        </w:r>
      </w:hyperlink>
      <w:r>
        <w:rPr>
          <w:rFonts w:ascii="Arial" w:eastAsia="Arial" w:hAnsi="Arial" w:cs="Arial"/>
        </w:rPr>
        <w:t xml:space="preserve">, Per l’accesso al servizio, è necessario autenticarsi </w:t>
      </w:r>
      <w:r>
        <w:rPr>
          <w:rFonts w:ascii="Arial" w:eastAsia="Arial" w:hAnsi="Arial" w:cs="Arial"/>
          <w:color w:val="333333"/>
          <w:highlight w:val="white"/>
        </w:rPr>
        <w:t>con il Sistema Pubblico di Identità Digitale (SPID).</w:t>
      </w:r>
    </w:p>
    <w:p w14:paraId="0000004B" w14:textId="77777777" w:rsidR="0087001C" w:rsidRDefault="00D901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B5394"/>
          <w:highlight w:val="white"/>
        </w:rPr>
      </w:pPr>
      <w:r>
        <w:rPr>
          <w:rFonts w:ascii="Arial" w:eastAsia="Arial" w:hAnsi="Arial" w:cs="Arial"/>
          <w:color w:val="0B5394"/>
          <w:highlight w:val="white"/>
          <w:u w:val="single"/>
        </w:rPr>
        <w:t>Guida al Portale Consumi.</w:t>
      </w:r>
    </w:p>
    <w:p w14:paraId="0000004C" w14:textId="1A08BBAE" w:rsidR="0087001C" w:rsidRDefault="00D901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  <w:highlight w:val="white"/>
        </w:rPr>
      </w:pPr>
      <w:r>
        <w:rPr>
          <w:rFonts w:ascii="Arial" w:eastAsia="Arial" w:hAnsi="Arial" w:cs="Arial"/>
          <w:b/>
          <w:color w:val="333333"/>
          <w:highlight w:val="white"/>
        </w:rPr>
        <w:t>Per il Produttore</w:t>
      </w:r>
      <w:r>
        <w:rPr>
          <w:rFonts w:ascii="Arial" w:eastAsia="Arial" w:hAnsi="Arial" w:cs="Arial"/>
          <w:color w:val="333333"/>
          <w:highlight w:val="white"/>
        </w:rPr>
        <w:t xml:space="preserve">: copia della bolletta dell’impianto di produzione, </w:t>
      </w:r>
      <w:r>
        <w:rPr>
          <w:rFonts w:ascii="Arial" w:eastAsia="Arial" w:hAnsi="Arial" w:cs="Arial"/>
          <w:color w:val="333333"/>
        </w:rPr>
        <w:t>contenente il riepilogo aggiornato della produzione degli ultimi 12 mesi</w:t>
      </w:r>
      <w:r>
        <w:rPr>
          <w:rFonts w:ascii="Arial" w:eastAsia="Arial" w:hAnsi="Arial" w:cs="Arial"/>
          <w:color w:val="333333"/>
          <w:highlight w:val="white"/>
        </w:rPr>
        <w:t xml:space="preserve">, dati reperibili anche tramite il </w:t>
      </w:r>
      <w:r>
        <w:rPr>
          <w:rFonts w:ascii="Arial" w:eastAsia="Arial" w:hAnsi="Arial" w:cs="Arial"/>
          <w:b/>
          <w:color w:val="333333"/>
          <w:highlight w:val="white"/>
        </w:rPr>
        <w:t>GSE</w:t>
      </w:r>
      <w:r>
        <w:rPr>
          <w:rFonts w:ascii="Arial" w:eastAsia="Arial" w:hAnsi="Arial" w:cs="Arial"/>
          <w:color w:val="333333"/>
          <w:highlight w:val="white"/>
        </w:rPr>
        <w:t xml:space="preserve"> all’indirizzo </w:t>
      </w:r>
      <w:hyperlink r:id="rId11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https://www.gse.it/</w:t>
        </w:r>
      </w:hyperlink>
    </w:p>
    <w:p w14:paraId="0000004D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333333"/>
          <w:highlight w:val="white"/>
        </w:rPr>
      </w:pPr>
    </w:p>
    <w:p w14:paraId="0000004E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4F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</w:p>
    <w:p w14:paraId="00000050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51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52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3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4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55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........................................</w:t>
      </w:r>
    </w:p>
    <w:p w14:paraId="00000056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57" w14:textId="77777777" w:rsidR="0087001C" w:rsidRDefault="00D9012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f</w:t>
      </w:r>
      <w:r>
        <w:rPr>
          <w:rFonts w:ascii="Arial" w:eastAsia="Arial" w:hAnsi="Arial" w:cs="Arial"/>
        </w:rPr>
        <w:t xml:space="preserve">irma </w:t>
      </w:r>
      <w:r>
        <w:rPr>
          <w:rFonts w:ascii="Arial" w:eastAsia="Arial" w:hAnsi="Arial" w:cs="Arial"/>
          <w:color w:val="000000"/>
        </w:rPr>
        <w:t>..................................................................</w:t>
      </w:r>
    </w:p>
    <w:p w14:paraId="00000058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59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5A" w14:textId="77777777" w:rsidR="0087001C" w:rsidRDefault="0087001C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87001C">
      <w:footerReference w:type="default" r:id="rId12"/>
      <w:pgSz w:w="11906" w:h="16838"/>
      <w:pgMar w:top="1079" w:right="1134" w:bottom="1079" w:left="1134" w:header="709" w:footer="8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F633" w14:textId="77777777" w:rsidR="00A879E2" w:rsidRDefault="00A879E2">
      <w:pPr>
        <w:spacing w:line="240" w:lineRule="auto"/>
        <w:ind w:left="0" w:hanging="2"/>
      </w:pPr>
      <w:r>
        <w:separator/>
      </w:r>
    </w:p>
  </w:endnote>
  <w:endnote w:type="continuationSeparator" w:id="0">
    <w:p w14:paraId="1FDCAF80" w14:textId="77777777" w:rsidR="00A879E2" w:rsidRDefault="00A879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099420AA" w:rsidR="0087001C" w:rsidRDefault="00D9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5508">
      <w:rPr>
        <w:color w:val="000000"/>
      </w:rPr>
      <w:t>2</w:t>
    </w:r>
    <w:r>
      <w:rPr>
        <w:color w:val="000000"/>
      </w:rPr>
      <w:fldChar w:fldCharType="end"/>
    </w:r>
  </w:p>
  <w:p w14:paraId="0000005C" w14:textId="77777777" w:rsidR="0087001C" w:rsidRDefault="008700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DF67" w14:textId="77777777" w:rsidR="00A879E2" w:rsidRDefault="00A879E2">
      <w:pPr>
        <w:spacing w:line="240" w:lineRule="auto"/>
        <w:ind w:left="0" w:hanging="2"/>
      </w:pPr>
      <w:r>
        <w:separator/>
      </w:r>
    </w:p>
  </w:footnote>
  <w:footnote w:type="continuationSeparator" w:id="0">
    <w:p w14:paraId="50F6B1FB" w14:textId="77777777" w:rsidR="00A879E2" w:rsidRDefault="00A879E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F02"/>
    <w:multiLevelType w:val="multilevel"/>
    <w:tmpl w:val="0554D11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89170E"/>
    <w:multiLevelType w:val="multilevel"/>
    <w:tmpl w:val="6B78523C"/>
    <w:lvl w:ilvl="0">
      <w:start w:val="1"/>
      <w:numFmt w:val="bullet"/>
      <w:lvlText w:val="□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F20018"/>
    <w:multiLevelType w:val="multilevel"/>
    <w:tmpl w:val="A12ECEFC"/>
    <w:lvl w:ilvl="0">
      <w:start w:val="1"/>
      <w:numFmt w:val="bullet"/>
      <w:lvlText w:val="□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5558E3"/>
    <w:multiLevelType w:val="multilevel"/>
    <w:tmpl w:val="85A448BC"/>
    <w:lvl w:ilvl="0">
      <w:start w:val="1"/>
      <w:numFmt w:val="bullet"/>
      <w:lvlText w:val="✔"/>
      <w:lvlJc w:val="left"/>
      <w:pPr>
        <w:ind w:left="14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D3B1E70"/>
    <w:multiLevelType w:val="multilevel"/>
    <w:tmpl w:val="D94820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8208783">
    <w:abstractNumId w:val="1"/>
  </w:num>
  <w:num w:numId="2" w16cid:durableId="106777661">
    <w:abstractNumId w:val="0"/>
  </w:num>
  <w:num w:numId="3" w16cid:durableId="1214996977">
    <w:abstractNumId w:val="4"/>
  </w:num>
  <w:num w:numId="4" w16cid:durableId="950939318">
    <w:abstractNumId w:val="3"/>
  </w:num>
  <w:num w:numId="5" w16cid:durableId="104251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1C"/>
    <w:rsid w:val="00255508"/>
    <w:rsid w:val="00341069"/>
    <w:rsid w:val="00447C14"/>
    <w:rsid w:val="004A4198"/>
    <w:rsid w:val="005A55BD"/>
    <w:rsid w:val="0087001C"/>
    <w:rsid w:val="00A879E2"/>
    <w:rsid w:val="00C461A6"/>
    <w:rsid w:val="00D77CD7"/>
    <w:rsid w:val="00D9012F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6CAC"/>
  <w15:docId w15:val="{034C8C28-DD7E-EC45-B8B1-BCEF271C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259" w:lineRule="atLeas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260" w:lineRule="atLeas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6237"/>
        <w:tab w:val="left" w:pos="6521"/>
      </w:tabs>
      <w:spacing w:line="280" w:lineRule="atLeas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sche22">
    <w:name w:val="sche2_2"/>
    <w:pPr>
      <w:suppressAutoHyphens/>
      <w:autoSpaceDE w:val="0"/>
      <w:autoSpaceDN w:val="0"/>
      <w:spacing w:line="1" w:lineRule="atLeast"/>
      <w:ind w:leftChars="-1" w:left="-1" w:hangingChars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sche23">
    <w:name w:val="sche2_3"/>
    <w:pPr>
      <w:suppressAutoHyphens/>
      <w:autoSpaceDE w:val="0"/>
      <w:autoSpaceDN w:val="0"/>
      <w:spacing w:line="1" w:lineRule="atLeast"/>
      <w:ind w:leftChars="-1" w:left="-1" w:hangingChars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sche4">
    <w:name w:val="sche_4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customStyle="1" w:styleId="Corpodeltesto">
    <w:name w:val="Corpo del testo"/>
    <w:basedOn w:val="Normale"/>
    <w:pPr>
      <w:spacing w:line="259" w:lineRule="atLeast"/>
      <w:jc w:val="both"/>
    </w:pPr>
    <w:rPr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pPr>
      <w:widowControl w:val="0"/>
      <w:autoSpaceDE/>
      <w:autoSpaceDN/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normale">
    <w:name w:val="Plain Text"/>
    <w:basedOn w:val="Normale"/>
    <w:pPr>
      <w:autoSpaceDE/>
      <w:autoSpaceDN/>
    </w:pPr>
    <w:rPr>
      <w:rFonts w:ascii="Courier" w:hAnsi="Courier" w:cs="Courier"/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/>
      <w:noProof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Arial" w:eastAsia="Times New Roman" w:hAnsi="Arial"/>
      <w:b/>
      <w:noProof/>
      <w:w w:val="100"/>
      <w:kern w:val="2"/>
      <w:position w:val="-1"/>
      <w:sz w:val="3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04297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106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rrodalba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e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mienergia.it/portaleConsum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@comune.morrodalba.a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JFRbdKiQbWdh0tRT94cqGu/jg==">AMUW2mUp7P5bo8qI/RHYUg+RZ1z/w3/VtihR3Z23mSeD2xHkBGjI2N43w5GnAfGc6JuBDHWvsQ/Nx69woBLZGklWGXOtLGCQQvx5ZguVZCD1B+lulv3OfcQ4a8bPPdpD/j5yQQqH37l9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Sindaco</cp:lastModifiedBy>
  <cp:revision>9</cp:revision>
  <dcterms:created xsi:type="dcterms:W3CDTF">2022-08-11T10:15:00Z</dcterms:created>
  <dcterms:modified xsi:type="dcterms:W3CDTF">2022-09-05T21:11:00Z</dcterms:modified>
</cp:coreProperties>
</file>